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7B" w:rsidRDefault="0082641B" w:rsidP="0082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82641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городских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2641B" w:rsidRDefault="0082641B" w:rsidP="00394C5B">
      <w:pPr>
        <w:spacing w:after="0" w:line="240" w:lineRule="auto"/>
        <w:jc w:val="center"/>
      </w:pPr>
      <w:r w:rsidRPr="0082641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Года качества, республиканских акций, в том числе «Правильное лето!», областного проекта «#</w:t>
      </w:r>
      <w:proofErr w:type="spellStart"/>
      <w:r w:rsidRPr="0082641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Мая_Зямля_Прыдняпроўе</w:t>
      </w:r>
      <w:proofErr w:type="spellEnd"/>
      <w:r w:rsidRPr="008264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марафона «Провожу лето с пользой!», акции «Жизнь прекрасна! Думай! Береги себя!» и иных тематических мероприятий, направленных на сохранение и укрепление здоровья детей, их творческое и интеллектуальное развитие, нравственное, патриотическое, правовое </w:t>
      </w:r>
    </w:p>
    <w:p w:rsidR="00316C0C" w:rsidRPr="0016078C" w:rsidRDefault="00316C0C" w:rsidP="0082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568"/>
        <w:gridCol w:w="3373"/>
        <w:gridCol w:w="4282"/>
        <w:gridCol w:w="1134"/>
        <w:gridCol w:w="2126"/>
      </w:tblGrid>
      <w:tr w:rsidR="00BD2BE8" w:rsidTr="00BD2BE8">
        <w:tc>
          <w:tcPr>
            <w:tcW w:w="568" w:type="dxa"/>
            <w:vAlign w:val="center"/>
          </w:tcPr>
          <w:p w:rsidR="00BD2BE8" w:rsidRPr="00246F17" w:rsidRDefault="00BD2BE8" w:rsidP="0044127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</w:tcPr>
          <w:p w:rsidR="00BD2BE8" w:rsidRPr="00246F17" w:rsidRDefault="00BD2BE8" w:rsidP="0044127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ГУДО</w:t>
            </w:r>
          </w:p>
        </w:tc>
        <w:tc>
          <w:tcPr>
            <w:tcW w:w="4282" w:type="dxa"/>
            <w:vAlign w:val="center"/>
          </w:tcPr>
          <w:p w:rsidR="00BD2BE8" w:rsidRPr="00246F17" w:rsidRDefault="00BD2BE8" w:rsidP="0044127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BD2BE8" w:rsidRPr="00246F17" w:rsidRDefault="00BD2BE8" w:rsidP="0044127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2126" w:type="dxa"/>
            <w:vAlign w:val="center"/>
          </w:tcPr>
          <w:p w:rsidR="00BD2BE8" w:rsidRPr="00246F17" w:rsidRDefault="00BD2BE8" w:rsidP="0044127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711D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«Эверест»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6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фестиваль-конкурс рок - групп и уличных музыкантов «</w:t>
            </w:r>
            <w:proofErr w:type="spellStart"/>
            <w:r w:rsidRPr="006C636D">
              <w:rPr>
                <w:rFonts w:ascii="Times New Roman" w:eastAsia="Calibri" w:hAnsi="Times New Roman" w:cs="Times New Roman"/>
                <w:sz w:val="24"/>
                <w:szCs w:val="24"/>
              </w:rPr>
              <w:t>Street</w:t>
            </w:r>
            <w:proofErr w:type="spellEnd"/>
            <w:r w:rsidRPr="006C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63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6C636D">
              <w:rPr>
                <w:rFonts w:ascii="Times New Roman" w:eastAsia="Calibri" w:hAnsi="Times New Roman" w:cs="Times New Roman"/>
                <w:sz w:val="24"/>
                <w:szCs w:val="24"/>
              </w:rPr>
              <w:t>usic_фест</w:t>
            </w:r>
            <w:proofErr w:type="spellEnd"/>
            <w:r w:rsidRPr="006C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Подниколье</w:t>
            </w:r>
            <w:proofErr w:type="spellEnd"/>
          </w:p>
        </w:tc>
      </w:tr>
      <w:tr w:rsidR="00BD2BE8" w:rsidTr="00BD2BE8">
        <w:tc>
          <w:tcPr>
            <w:tcW w:w="568" w:type="dxa"/>
          </w:tcPr>
          <w:p w:rsidR="00BD2BE8" w:rsidRDefault="00BD2BE8" w:rsidP="00711D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B264D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технического творчества «Техно-арт»</w:t>
            </w:r>
          </w:p>
        </w:tc>
        <w:tc>
          <w:tcPr>
            <w:tcW w:w="1134" w:type="dxa"/>
          </w:tcPr>
          <w:p w:rsidR="00BD2BE8" w:rsidRPr="006C636D" w:rsidRDefault="00BD2BE8" w:rsidP="006C636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.24- 31.08.24</w:t>
            </w:r>
          </w:p>
        </w:tc>
        <w:tc>
          <w:tcPr>
            <w:tcW w:w="2126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«Областная 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В.И.Ленина»</w:t>
            </w:r>
          </w:p>
        </w:tc>
      </w:tr>
      <w:tr w:rsidR="00BD2BE8" w:rsidTr="00BD2BE8">
        <w:tc>
          <w:tcPr>
            <w:tcW w:w="568" w:type="dxa"/>
          </w:tcPr>
          <w:p w:rsidR="00BD2BE8" w:rsidRPr="00246F17" w:rsidRDefault="00BD2BE8" w:rsidP="00711D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страницам любимых сказок»</w:t>
            </w:r>
          </w:p>
        </w:tc>
        <w:tc>
          <w:tcPr>
            <w:tcW w:w="1134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  <w:tc>
          <w:tcPr>
            <w:tcW w:w="2126" w:type="dxa"/>
          </w:tcPr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сеть </w:t>
            </w:r>
          </w:p>
          <w:p w:rsidR="00BD2BE8" w:rsidRPr="006C636D" w:rsidRDefault="00BD2BE8" w:rsidP="00B264D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</w:p>
        </w:tc>
      </w:tr>
      <w:tr w:rsidR="00BD2BE8" w:rsidTr="00BD2BE8">
        <w:tc>
          <w:tcPr>
            <w:tcW w:w="568" w:type="dxa"/>
          </w:tcPr>
          <w:p w:rsidR="00BD2BE8" w:rsidRPr="00246F17" w:rsidRDefault="00BD2BE8" w:rsidP="0008722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08722F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 творчества детей и молодёжи «Родничок» г. Могилева»</w:t>
            </w:r>
          </w:p>
        </w:tc>
        <w:tc>
          <w:tcPr>
            <w:tcW w:w="4282" w:type="dxa"/>
          </w:tcPr>
          <w:p w:rsidR="00BD2BE8" w:rsidRPr="0008722F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безопасности» с целью формирования безопасного поведения подростков в рамках информ-дайджеста «Мы свой выбор делаем сами»</w:t>
            </w:r>
          </w:p>
        </w:tc>
        <w:tc>
          <w:tcPr>
            <w:tcW w:w="1134" w:type="dxa"/>
          </w:tcPr>
          <w:p w:rsidR="00BD2BE8" w:rsidRPr="0008722F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  <w:p w:rsidR="00BD2BE8" w:rsidRPr="0008722F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BD2BE8" w:rsidRPr="0008722F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«Центр творчества детей и молодёжи «Родничок» г. Могилева» 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08722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</w:p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</w:p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«Пусть детство звонкое смеётся»</w:t>
            </w:r>
          </w:p>
        </w:tc>
        <w:tc>
          <w:tcPr>
            <w:tcW w:w="1134" w:type="dxa"/>
          </w:tcPr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14.06.24</w:t>
            </w:r>
          </w:p>
        </w:tc>
        <w:tc>
          <w:tcPr>
            <w:tcW w:w="2126" w:type="dxa"/>
          </w:tcPr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08722F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ГУДО «Центр творчества детей и молодёжи «Родничок» г. Могилева»</w:t>
            </w:r>
          </w:p>
        </w:tc>
        <w:tc>
          <w:tcPr>
            <w:tcW w:w="4282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«Душа Беларуси в символах её»</w:t>
            </w:r>
          </w:p>
        </w:tc>
        <w:tc>
          <w:tcPr>
            <w:tcW w:w="1134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19.06.</w:t>
            </w: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 ГУДО «Центр творчества детей и молодёжи «Родничок» г.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Могилева»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музейную комнату «Боевая Слава Могилевщины» Почетного Поста Памяти </w:t>
            </w:r>
          </w:p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Пост Памяти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здоровья»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краеведческая </w:t>
            </w: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«Могилев – город мужества и боевой славы», посвященная 80-летию освобождения Могилева от немецко-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фашистских захватчиков, Дню всенародной памяти жертв Великой Отечественной войны и геноцида белорусского народа, в рамках городского проекта «Армии воин славы достоин» 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Микрозона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Почетного 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 Памяти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«Эверест»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«Могилев – ты моё вдохновение»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ГУДО ЦТ «Эверест»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детьми и молодежью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краеведческая </w:t>
            </w: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«Могилев – город мужества и боевой славы», посвященная 80-летию освобождения Могилева от немецко-фашистских захватчиков, в рамках Недели молодежи. 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Микрозона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Почетного </w:t>
            </w:r>
          </w:p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 Памяти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 «Угадай мелодию»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торжественной встрече участников белорусско-российского   проекта «Поезд Памяти»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02.07.24 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вокзал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«Мир детства»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«Правовое колесо»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ГУДО «Центр творчества детей и молодёжи «Родничок» г. Могилева»</w:t>
            </w:r>
          </w:p>
        </w:tc>
        <w:tc>
          <w:tcPr>
            <w:tcW w:w="4282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val="be-BY" w:eastAsia="ru-RU"/>
              </w:rPr>
              <w:t>КВИЗ «Знание закона – требование жизни» с целью знакомства с понятиями «уголовная ответственность», «кража», «преступление</w:t>
            </w:r>
            <w:r>
              <w:rPr>
                <w:rFonts w:ascii="Times New Roman" w:eastAsia="Times New Roman" w:hAnsi="Times New Roman" w:cs="Times New Roman"/>
                <w:sz w:val="24"/>
                <w:lang w:val="be-BY" w:eastAsia="ru-RU"/>
              </w:rPr>
              <w:t>» в</w:t>
            </w:r>
            <w:r w:rsidRPr="00ED1DE1">
              <w:rPr>
                <w:rFonts w:ascii="Times New Roman" w:eastAsia="Times New Roman" w:hAnsi="Times New Roman" w:cs="Times New Roman"/>
                <w:spacing w:val="20"/>
                <w:sz w:val="24"/>
                <w:lang w:val="be-BY" w:eastAsia="ru-RU"/>
              </w:rPr>
              <w:t xml:space="preserve"> рамках и</w:t>
            </w:r>
            <w:r w:rsidRPr="00ED1DE1">
              <w:rPr>
                <w:rFonts w:ascii="Times New Roman" w:eastAsia="Times New Roman" w:hAnsi="Times New Roman" w:cs="Times New Roman"/>
                <w:sz w:val="24"/>
                <w:lang w:val="be-BY" w:eastAsia="ru-RU"/>
              </w:rPr>
              <w:t>нформ-дайджеста «Мы свой выбор делаем сами»</w:t>
            </w:r>
          </w:p>
        </w:tc>
        <w:tc>
          <w:tcPr>
            <w:tcW w:w="1134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.07.</w:t>
            </w: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12.00</w:t>
            </w:r>
          </w:p>
        </w:tc>
        <w:tc>
          <w:tcPr>
            <w:tcW w:w="2126" w:type="dxa"/>
          </w:tcPr>
          <w:p w:rsidR="00BD2BE8" w:rsidRPr="00ED1DE1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ГУДО «Центр творчества детей и молодёжи «Родничок» г.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ED1D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Могилева» 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«Самый умный»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«Эверест»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«Час веселого настроения», направленный на профилактику суицидальных проявлений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ГУДО ЦТ «Эверест»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Могилева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ind w:left="34" w:right="-142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областной краеведческий музей «Природа родного края»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краеведческий музей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«Знатоки окружающего мира»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«Аукцион веселых игр»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«Эверест»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Спортивно-познавательное мероприятие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«Летние старты»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площадка ГУДО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ЦТ «Эверест»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«Экологическая тропинка»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Машековская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9б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музейную комнату эколого-биологического отдела </w:t>
            </w:r>
          </w:p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тропинкам истории наших предков»</w:t>
            </w:r>
          </w:p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2BE8" w:rsidRPr="006C636D" w:rsidRDefault="00BD2BE8" w:rsidP="00ED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отдел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моей мечты»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сеть </w:t>
            </w:r>
          </w:p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ED1DE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ГУДО «Многопрофильный центр по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и молодежью «Юность»  г. 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</w:p>
        </w:tc>
        <w:tc>
          <w:tcPr>
            <w:tcW w:w="4282" w:type="dxa"/>
          </w:tcPr>
          <w:p w:rsidR="00BD2BE8" w:rsidRPr="006C636D" w:rsidRDefault="00BD2BE8" w:rsidP="00ED1DE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музейную комнату «Боевая слава Могилевщины» Почетного Поста Памяти для учащихся учреждений образования города – с </w:t>
            </w:r>
          </w:p>
        </w:tc>
        <w:tc>
          <w:tcPr>
            <w:tcW w:w="1134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29.08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126" w:type="dxa"/>
          </w:tcPr>
          <w:p w:rsidR="00BD2BE8" w:rsidRPr="006C636D" w:rsidRDefault="00BD2BE8" w:rsidP="00ED1D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Пост Памяти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3D649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3D6495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ГУДО «Центр творчества детей и молодёжи «Родничок» г. Могилева»</w:t>
            </w:r>
          </w:p>
        </w:tc>
        <w:tc>
          <w:tcPr>
            <w:tcW w:w="4282" w:type="dxa"/>
          </w:tcPr>
          <w:p w:rsidR="00BD2BE8" w:rsidRPr="003D6495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6495">
              <w:rPr>
                <w:rFonts w:ascii="Times New Roman" w:eastAsia="Times New Roman" w:hAnsi="Times New Roman" w:cs="Times New Roman"/>
                <w:sz w:val="24"/>
                <w:lang w:val="be-BY" w:eastAsia="ru-RU"/>
              </w:rPr>
              <w:t xml:space="preserve">Открытая площадка </w:t>
            </w: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3D6495">
              <w:rPr>
                <w:rFonts w:ascii="Times New Roman" w:eastAsia="Times New Roman" w:hAnsi="Times New Roman" w:cs="Times New Roman"/>
                <w:sz w:val="24"/>
                <w:lang w:val="be-BY" w:eastAsia="ru-RU"/>
              </w:rPr>
              <w:t>Встртимся в Центре</w:t>
            </w: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D2BE8" w:rsidRPr="003D6495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29.08.</w:t>
            </w: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  <w:p w:rsidR="00BD2BE8" w:rsidRPr="003D6495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15.00</w:t>
            </w:r>
          </w:p>
        </w:tc>
        <w:tc>
          <w:tcPr>
            <w:tcW w:w="2126" w:type="dxa"/>
          </w:tcPr>
          <w:p w:rsidR="00BD2BE8" w:rsidRPr="003D6495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Территория ГУДО «Центр творчества детей и молодёжи «Родничок» г.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3D64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Могилева»</w:t>
            </w:r>
          </w:p>
        </w:tc>
      </w:tr>
      <w:tr w:rsidR="00BD2BE8" w:rsidTr="00BD2BE8">
        <w:tc>
          <w:tcPr>
            <w:tcW w:w="568" w:type="dxa"/>
          </w:tcPr>
          <w:p w:rsidR="00BD2BE8" w:rsidRDefault="00BD2BE8" w:rsidP="003D649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BD2BE8" w:rsidRPr="006C636D" w:rsidRDefault="00BD2BE8" w:rsidP="00BD2BE8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</w:t>
            </w: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Могилев</w:t>
            </w:r>
          </w:p>
        </w:tc>
        <w:tc>
          <w:tcPr>
            <w:tcW w:w="4282" w:type="dxa"/>
          </w:tcPr>
          <w:p w:rsidR="00BD2BE8" w:rsidRPr="006C636D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знаний»</w:t>
            </w:r>
          </w:p>
        </w:tc>
        <w:tc>
          <w:tcPr>
            <w:tcW w:w="1134" w:type="dxa"/>
          </w:tcPr>
          <w:p w:rsidR="00BD2BE8" w:rsidRPr="006C636D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30.08.24</w:t>
            </w:r>
          </w:p>
        </w:tc>
        <w:tc>
          <w:tcPr>
            <w:tcW w:w="2126" w:type="dxa"/>
          </w:tcPr>
          <w:p w:rsidR="00BD2BE8" w:rsidRPr="006C636D" w:rsidRDefault="00BD2BE8" w:rsidP="003D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</w:t>
            </w:r>
          </w:p>
          <w:p w:rsidR="00BD2BE8" w:rsidRPr="006C636D" w:rsidRDefault="00BD2BE8" w:rsidP="003D649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</w:tbl>
    <w:p w:rsidR="00316C0C" w:rsidRDefault="00316C0C"/>
    <w:sectPr w:rsidR="00316C0C" w:rsidSect="00BD2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6989"/>
    <w:multiLevelType w:val="hybridMultilevel"/>
    <w:tmpl w:val="DB5C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C0C"/>
    <w:rsid w:val="0008722F"/>
    <w:rsid w:val="001C0AD3"/>
    <w:rsid w:val="00257C7B"/>
    <w:rsid w:val="002F324A"/>
    <w:rsid w:val="00316C0C"/>
    <w:rsid w:val="00394C5B"/>
    <w:rsid w:val="003D6495"/>
    <w:rsid w:val="006803BB"/>
    <w:rsid w:val="006C636D"/>
    <w:rsid w:val="006D1FB9"/>
    <w:rsid w:val="00711DB1"/>
    <w:rsid w:val="0082641B"/>
    <w:rsid w:val="008D03A0"/>
    <w:rsid w:val="00A65275"/>
    <w:rsid w:val="00AB38F5"/>
    <w:rsid w:val="00B264D8"/>
    <w:rsid w:val="00BD2BE8"/>
    <w:rsid w:val="00E73483"/>
    <w:rsid w:val="00E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0C"/>
    <w:pPr>
      <w:ind w:left="720"/>
      <w:contextualSpacing/>
    </w:pPr>
  </w:style>
  <w:style w:type="paragraph" w:styleId="a5">
    <w:name w:val="No Spacing"/>
    <w:uiPriority w:val="1"/>
    <w:qFormat/>
    <w:rsid w:val="00B264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16</cp:revision>
  <cp:lastPrinted>2024-05-20T06:32:00Z</cp:lastPrinted>
  <dcterms:created xsi:type="dcterms:W3CDTF">2024-05-15T18:54:00Z</dcterms:created>
  <dcterms:modified xsi:type="dcterms:W3CDTF">2024-06-06T06:20:00Z</dcterms:modified>
</cp:coreProperties>
</file>